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感动中学生的300个心灵故事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感动中学生的300个心灵故事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本书出售、求购地址：https://www.jiaokey.com/book/detail/12033056.html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关键词搜索：https://www.jiaokey.com/tag/感动中学生的300个心灵故事.html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