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第三部  金戈铁马  （上卷）  （修订版）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第三部  金戈铁马  （上卷）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本书出售、求购地址：https://www.jiaokey.com/book/detail/12032638.html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 第三部  金戈铁马  （上卷）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