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书名：植物界中的不亲和性</w:t>
      </w:r>
    </w:p>
    <w:p>
      <w:r>
        <w:t>作者:马静芳，安彩泰编著</w:t>
      </w:r>
    </w:p>
    <w:p>
      <w:r>
        <w:t>出版社:兰州：甘肃科学技术出版社</w:t>
      </w:r>
    </w:p>
    <w:p>
      <w:r>
        <w:t>出版日期：2007.08</w:t>
      </w:r>
    </w:p>
    <w:p>
      <w:r>
        <w:t>总页数：374</w:t>
      </w:r>
    </w:p>
    <w:p>
      <w:r>
        <w:t>更多请访问教客网:www.jiaokey.com</w:t>
      </w:r>
    </w:p>
    <w:p>
      <w:r>
        <w:t>植物界中的不亲和性评论地址：https://www.jiaokey.com/book/detail/12032516.html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