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新森林的孩子们</w:t>
      </w:r>
    </w:p>
    <w:p>
      <w:r>
        <w:rPr>
          <w:rFonts w:ascii="宋体" w:hAnsi="宋体" w:eastAsia="宋体"/>
          <w:sz w:val="24"/>
        </w:rPr>
        <w:t>（英）马里亚特著；（英）阿基尼米改写；咸珊珊译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新森林的孩子们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（英）马里亚特著；（英）阿基尼米改写；咸珊珊译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本书出售、求购地址：https://www.jiaokey.com/book/detail/12032401.html</w:t>
      </w:r>
    </w:p>
    <w:p>
      <w:r>
        <w:t>更多相关图书推荐：https://www.jiaokey.com</w:t>
      </w:r>
    </w:p>
    <w:p>
      <w:r>
        <w:t>（英）马里亚特著；（英）阿基尼米改写；咸珊珊译 其他作品：https://www.jiaokey.com/tag/（英）马里亚特著；（英）阿基尼米改写；咸珊珊译.html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关键词搜索：https://www.jiaokey.com/tag/新森林的孩子们.html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