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  非工科类模块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  非工科类模块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本书出售、求购地址：https://www.jiaokey.com/book/detail/12032114.html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  第2册  非工科类模块.html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