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书名：变化环境下的水安全  中国水利学会水资源专业委员会2007学术年会论文集</w:t>
      </w:r>
    </w:p>
    <w:p>
      <w:r>
        <w:t>作者：中国水利学会水资源专业委员会编</w:t>
      </w:r>
    </w:p>
    <w:p>
      <w:r>
        <w:t>出版社：北京：中国水利水电出版社</w:t>
      </w:r>
    </w:p>
    <w:p>
      <w:r>
        <w:t>出版日期：2008.04</w:t>
      </w:r>
    </w:p>
    <w:p>
      <w:r>
        <w:t>总页数：221</w:t>
      </w:r>
    </w:p>
    <w:p>
      <w:r>
        <w:t>更多请访问教客网: www.jiaokey.com</w:t>
      </w:r>
    </w:p>
    <w:p>
      <w:r>
        <w:t>变化环境下的水安全  中国水利学会水资源专业委员会2007学术年会论文集 评论地址：https://www.jiaokey.com/book/detail/12031165.html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