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书名：社区常见病中西医诊治与防护</w:t>
      </w:r>
    </w:p>
    <w:p>
      <w:r>
        <w:t>作者：余俊文，徐志强，刁伟霞主编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总页数：628</w:t>
      </w:r>
    </w:p>
    <w:p>
      <w:r>
        <w:t>更多请访问教客网: www.jiaokey.com</w:t>
      </w:r>
    </w:p>
    <w:p>
      <w:r>
        <w:t>社区常见病中西医诊治与防护 评论地址：https://www.jiaokey.com/book/detail/12029362.html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