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书名：政党关系与执政能力建设</w:t>
      </w:r>
    </w:p>
    <w:p>
      <w:r>
        <w:t>作者：中国统一战线理论研究会政党理论北京研究基地编著</w:t>
      </w:r>
    </w:p>
    <w:p>
      <w:r>
        <w:t>出版社：北京：华文出版社</w:t>
      </w:r>
    </w:p>
    <w:p>
      <w:r>
        <w:t>出版日期：2008.03</w:t>
      </w:r>
    </w:p>
    <w:p>
      <w:r>
        <w:t>总页数：518</w:t>
      </w:r>
    </w:p>
    <w:p>
      <w:r>
        <w:t>更多请访问教客网: www.jiaokey.com</w:t>
      </w:r>
    </w:p>
    <w:p>
      <w:r>
        <w:t>政党关系与执政能力建设 评论地址：https://www.jiaokey.com/book/detail/12028853.html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