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书名：晋商与经济史研究</w:t>
      </w:r>
    </w:p>
    <w:p>
      <w:r>
        <w:t>作者：山西财经大学晋商研究院编</w:t>
      </w:r>
    </w:p>
    <w:p>
      <w:r>
        <w:t>出版社：北京：经济管理出版社</w:t>
      </w:r>
    </w:p>
    <w:p>
      <w:r>
        <w:t>出版日期：2008.02</w:t>
      </w:r>
    </w:p>
    <w:p>
      <w:r>
        <w:t>总页数：257</w:t>
      </w:r>
    </w:p>
    <w:p>
      <w:r>
        <w:t>更多请访问教客网: www.jiaokey.com</w:t>
      </w:r>
    </w:p>
    <w:p>
      <w:r>
        <w:t>晋商与经济史研究 评论地址：https://www.jiaokey.com/book/detail/12028089.html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