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书名：《广西北部湾经济区发展规划》解读</w:t>
      </w:r>
    </w:p>
    <w:p>
      <w:r>
        <w:t>作者：章远新，陈瑞贤主编；广西北部湾经济区规划建设管理委员会编</w:t>
      </w:r>
    </w:p>
    <w:p>
      <w:r>
        <w:t>出版社：南宁：广西人民出版社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《广西北部湾经济区发展规划》解读 评论地址：https://www.jiaokey.com/book/detail/12027564.html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