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书名：大学中庸贯义  人生内圣修养心法</w:t>
      </w:r>
    </w:p>
    <w:p>
      <w:r>
        <w:t>作者:萧天石著</w:t>
      </w:r>
    </w:p>
    <w:p>
      <w:r>
        <w:t>出版社:北京：华夏出版社</w:t>
      </w:r>
    </w:p>
    <w:p>
      <w:r>
        <w:t>出版日期：2007.07</w:t>
      </w:r>
    </w:p>
    <w:p>
      <w:r>
        <w:t>总页数：267</w:t>
      </w:r>
    </w:p>
    <w:p>
      <w:r>
        <w:t>更多请访问教客网:www.jiaokey.com</w:t>
      </w:r>
    </w:p>
    <w:p>
      <w:r>
        <w:t>大学中庸贯义  人生内圣修养心法评论地址：https://www.jiaokey.com/book/detail/12026087.html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