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书名：中共党史教学参考资料  社会主义革命时期  第七分册 反对彭德怀反党集团的斗争</w:t>
      </w:r>
    </w:p>
    <w:p>
      <w:r>
        <w:t>作者：北京师范大学中共党史系</w:t>
      </w:r>
    </w:p>
    <w:p>
      <w:r>
        <w:t>出版社：</w:t>
      </w:r>
    </w:p>
    <w:p>
      <w:r>
        <w:t>出版日期：1975.12</w:t>
      </w:r>
    </w:p>
    <w:p>
      <w:r>
        <w:t>总页数：28</w:t>
      </w:r>
    </w:p>
    <w:p>
      <w:r>
        <w:t>更多请访问教客网: www.jiaokey.com</w:t>
      </w:r>
    </w:p>
    <w:p>
      <w:r>
        <w:t>中共党史教学参考资料  社会主义革命时期  第七分册 反对彭德怀反党集团的斗争 评论地址：https://www.jiaokey.com/book/detail/12025831.html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