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书名：菜园新歌  歌剧</w:t>
      </w:r>
    </w:p>
    <w:p>
      <w:r>
        <w:t>作者：任良翰，贾殿彬著；姜树川作曲</w:t>
      </w:r>
    </w:p>
    <w:p>
      <w:r>
        <w:t>出版社：济南：山东人民出版社</w:t>
      </w:r>
    </w:p>
    <w:p>
      <w:r>
        <w:t>出版日期：1963.12</w:t>
      </w:r>
    </w:p>
    <w:p>
      <w:r>
        <w:t>总页数：22</w:t>
      </w:r>
    </w:p>
    <w:p>
      <w:r>
        <w:t>更多请访问教客网: www.jiaokey.com</w:t>
      </w:r>
    </w:p>
    <w:p>
      <w:r>
        <w:t>菜园新歌  歌剧 评论地址：https://www.jiaokey.com/book/detail/12025298.html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