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花坛与花境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花坛与花境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本书出售、求购地址：https://www.jiaokey.com/book/detail/12024413.html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关键词搜索：https://www.jiaokey.com/tag/花坛与花境.html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