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书名：2005-2007年上海市普通高等学校招生各专业录取人数及考分</w:t>
      </w:r>
    </w:p>
    <w:p>
      <w:r>
        <w:t>作者：上海市教育考试院编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2005-2007年上海市普通高等学校招生各专业录取人数及考分 评论地址：https://www.jiaokey.com/book/detail/12024341.html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