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书名：国际体育仲裁院裁决选编</w:t>
      </w:r>
    </w:p>
    <w:p>
      <w:r>
        <w:t>作者：龚奕峰，叶卫兵，罗益群等编译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总页数：237</w:t>
      </w:r>
    </w:p>
    <w:p>
      <w:r>
        <w:t>更多请访问教客网: www.jiaokey.com</w:t>
      </w:r>
    </w:p>
    <w:p>
      <w:r>
        <w:t>国际体育仲裁院裁决选编 评论地址：https://www.jiaokey.com/book/detail/12023719.html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