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饲料与饲养技术简讯  2007年12月</w:t>
      </w:r>
    </w:p>
    <w:p>
      <w:r>
        <w:rPr>
          <w:rFonts w:ascii="宋体" w:hAnsi="宋体" w:eastAsia="宋体"/>
          <w:sz w:val="24"/>
        </w:rPr>
        <w:t>美国谷物协会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饲料与饲养技术简讯  2007年12月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美国谷物协会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本书出售、求购地址：https://www.jiaokey.com/book/detail/12023357.html</w:t>
      </w:r>
    </w:p>
    <w:p>
      <w:r>
        <w:t>更多相关图书推荐：https://www.jiaokey.com</w:t>
      </w:r>
    </w:p>
    <w:p>
      <w:r>
        <w:t>美国谷物协会 其他作品：https://www.jiaokey.com/tag/美国谷物协会.html</w:t>
      </w:r>
    </w:p>
    <w:p>
      <w:r>
        <w:t>关键词搜索：https://www.jiaokey.com/tag/饲料与饲养技术简讯  2007年12月.html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