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书名：SiCp/AI基复合材料的结构、力学与腐蚀性能</w:t>
      </w:r>
    </w:p>
    <w:p>
      <w:r>
        <w:t>作者：贺春林，才庆魁著</w:t>
      </w:r>
    </w:p>
    <w:p>
      <w:r>
        <w:t>出版社：沈阳：东北大学出版社</w:t>
      </w:r>
    </w:p>
    <w:p>
      <w:r>
        <w:t>出版日期：2008.03</w:t>
      </w:r>
    </w:p>
    <w:p>
      <w:r>
        <w:t>总页数：144</w:t>
      </w:r>
    </w:p>
    <w:p>
      <w:r>
        <w:t>更多请访问教客网: www.jiaokey.com</w:t>
      </w:r>
    </w:p>
    <w:p>
      <w:r>
        <w:t>SiCp/AI基复合材料的结构、力学与腐蚀性能 评论地址：https://www.jiaokey.com/book/detail/12022194.html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