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书名：全身CT与MRI征象诊断学</w:t>
      </w:r>
    </w:p>
    <w:p>
      <w:r>
        <w:t>作者：龙从杰主编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总页数：455</w:t>
      </w:r>
    </w:p>
    <w:p>
      <w:r>
        <w:t>更多请访问教客网: www.jiaokey.com</w:t>
      </w:r>
    </w:p>
    <w:p>
      <w:r>
        <w:t>全身CT与MRI征象诊断学 评论地址：https://www.jiaokey.com/book/detail/12021954.html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