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书名：京郊洪流</w:t>
      </w:r>
    </w:p>
    <w:p>
      <w:r>
        <w:t>作者：北京市农村合作经济史典型选编</w:t>
      </w:r>
    </w:p>
    <w:p>
      <w:r>
        <w:t>出版社：</w:t>
      </w:r>
    </w:p>
    <w:p>
      <w:r>
        <w:t>出版日期：1989</w:t>
      </w:r>
    </w:p>
    <w:p>
      <w:r>
        <w:t>总页数：242</w:t>
      </w:r>
    </w:p>
    <w:p>
      <w:r>
        <w:t>更多请访问教客网: www.jiaokey.com</w:t>
      </w:r>
    </w:p>
    <w:p>
      <w:r>
        <w:t>京郊洪流 评论地址：https://www.jiaokey.com/book/detail/12021432.html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