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书名：蒙古灭金是中国再次大统一的前奏</w:t>
      </w:r>
    </w:p>
    <w:p>
      <w:r>
        <w:t>作者：何天明</w:t>
      </w:r>
    </w:p>
    <w:p>
      <w:r>
        <w:t>出版社：内蒙古社会科学院历史研究所</w:t>
      </w:r>
    </w:p>
    <w:p>
      <w:r>
        <w:t>出版日期：1985.07</w:t>
      </w:r>
    </w:p>
    <w:p>
      <w:r>
        <w:t>总页数：19</w:t>
      </w:r>
    </w:p>
    <w:p>
      <w:r>
        <w:t>更多请访问教客网: www.jiaokey.com</w:t>
      </w:r>
    </w:p>
    <w:p>
      <w:r>
        <w:t>蒙古灭金是中国再次大统一的前奏 评论地址：https://www.jiaokey.com/book/detail/12021301.html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