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书名：豪欠营辽代古墓中金属网套上锈蚀物的结构分析</w:t>
      </w:r>
    </w:p>
    <w:p>
      <w:r>
        <w:t>作者：陆金生</w:t>
      </w:r>
    </w:p>
    <w:p>
      <w:r>
        <w:t>出版社：契丹考古学术会议筹备组</w:t>
      </w:r>
    </w:p>
    <w:p>
      <w:r>
        <w:t>出版日期：1983.06</w:t>
      </w:r>
    </w:p>
    <w:p>
      <w:r>
        <w:t>总页数：17</w:t>
      </w:r>
    </w:p>
    <w:p>
      <w:r>
        <w:t>更多请访问教客网: www.jiaokey.com</w:t>
      </w:r>
    </w:p>
    <w:p>
      <w:r>
        <w:t>豪欠营辽代古墓中金属网套上锈蚀物的结构分析 评论地址：https://www.jiaokey.com/book/detail/12021300.html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