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书名：从王国维的蒙古史研究论王国维学术研究的基本特点</w:t>
      </w:r>
    </w:p>
    <w:p>
      <w:r>
        <w:t>作者：余大钧</w:t>
      </w:r>
    </w:p>
    <w:p>
      <w:r>
        <w:t>出版社：</w:t>
      </w:r>
    </w:p>
    <w:p>
      <w:r>
        <w:t>出版日期：1982.10</w:t>
      </w:r>
    </w:p>
    <w:p>
      <w:r>
        <w:t>总页数：126</w:t>
      </w:r>
    </w:p>
    <w:p>
      <w:r>
        <w:t>更多请访问教客网: www.jiaokey.com</w:t>
      </w:r>
    </w:p>
    <w:p>
      <w:r>
        <w:t>从王国维的蒙古史研究论王国维学术研究的基本特点 评论地址：https://www.jiaokey.com/book/detail/12021297.html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