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民革四川省直第四支部史  1979-1997</w:t>
      </w:r>
    </w:p>
    <w:p>
      <w:r>
        <w:rPr>
          <w:rFonts w:ascii="宋体" w:hAnsi="宋体" w:eastAsia="宋体"/>
          <w:sz w:val="24"/>
        </w:rPr>
        <w:t>刘道宜主编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民革四川省直第四支部史  1979-1997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本书出售、求购地址：https://www.jiaokey.com/book/detail/12020846.html</w:t>
      </w:r>
    </w:p>
    <w:p>
      <w:r>
        <w:t>更多相关图书推荐：https://www.jiaokey.com</w:t>
      </w:r>
    </w:p>
    <w:p>
      <w:r>
        <w:t>刘道宜主编 其他作品：https://www.jiaokey.com/tag/刘道宜主编.html</w:t>
      </w:r>
    </w:p>
    <w:p>
      <w:r>
        <w:t>关键词搜索：https://www.jiaokey.com/tag/民革四川省直第四支部史  1979-1997.html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