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书名：中国战时儿童保育会直属第七保育院史料选集  1939.7-1946.6</w:t>
      </w:r>
    </w:p>
    <w:p>
      <w:r>
        <w:t>作者：直属第七保育院院史编委会，四川南川市委党史研究室合编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中国战时儿童保育会直属第七保育院史料选集  1939.7-1946.6 评论地址：https://www.jiaokey.com/book/detail/12020788.html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