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书名：文昌祭祀与梓潼民俗</w:t>
      </w:r>
    </w:p>
    <w:p>
      <w:r>
        <w:t>作者：姚光普绵阳市文艺创作办公室，梓潼文昌民俗文化旅游区编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文昌祭祀与梓潼民俗 评论地址：https://www.jiaokey.com/book/detail/12020761.html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