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纺织服装外贸函电与写作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纺织服装外贸函电与写作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本书出售、求购地址：https://www.jiaokey.com/book/detail/12015822.html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关键词搜索：https://www.jiaokey.com/tag/纺织服装外贸函电与写作.html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