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书名：我国磷矿床合理勘探研究程度和勘探方法</w:t>
      </w:r>
    </w:p>
    <w:p>
      <w:r>
        <w:t>作者：湖北省矿产储量委员会办公室磷矿专题组编</w:t>
      </w:r>
    </w:p>
    <w:p>
      <w:r>
        <w:t>出版社：湖北省矿产储量委员会办公室</w:t>
      </w:r>
    </w:p>
    <w:p>
      <w:r>
        <w:t>出版日期：1988.11</w:t>
      </w:r>
    </w:p>
    <w:p>
      <w:r>
        <w:t>总页数：195</w:t>
      </w:r>
    </w:p>
    <w:p>
      <w:r>
        <w:t>更多请访问教客网: www.jiaokey.com</w:t>
      </w:r>
    </w:p>
    <w:p>
      <w:r>
        <w:t>我国磷矿床合理勘探研究程度和勘探方法 评论地址：https://www.jiaokey.com/book/detail/12015602.html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