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书名：实现又好又快发展支撑带动海西建设</w:t>
      </w:r>
    </w:p>
    <w:p>
      <w:r>
        <w:t>作者：中共晋江市委办公室编</w:t>
      </w:r>
    </w:p>
    <w:p>
      <w:r>
        <w:t>出版社：北京：国际文化出版公司</w:t>
      </w:r>
    </w:p>
    <w:p>
      <w:r>
        <w:t>出版日期：2007.11</w:t>
      </w:r>
    </w:p>
    <w:p>
      <w:r>
        <w:t>总页数：356</w:t>
      </w:r>
    </w:p>
    <w:p>
      <w:r>
        <w:t>更多请访问教客网: www.jiaokey.com</w:t>
      </w:r>
    </w:p>
    <w:p>
      <w:r>
        <w:t>实现又好又快发展支撑带动海西建设 评论地址：https://www.jiaokey.com/book/detail/12014521.html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