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书名：智者天门：天门城市暨盐化工基地发展定位研究报告</w:t>
      </w:r>
    </w:p>
    <w:p>
      <w:r>
        <w:t>作者：“天门城市发展定位”课题组编</w:t>
      </w:r>
    </w:p>
    <w:p>
      <w:r>
        <w:t>出版社：北京：光明日报出版社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智者天门：天门城市暨盐化工基地发展定位研究报告 评论地址：https://www.jiaokey.com/book/detail/12013905.html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