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书名：品牌经营  报业领军人物的品牌策略与实战</w:t>
      </w:r>
    </w:p>
    <w:p>
      <w:r>
        <w:t>作者：梁勤俭主编</w:t>
      </w:r>
    </w:p>
    <w:p>
      <w:r>
        <w:t>出版社：上海：上海文化出版社</w:t>
      </w:r>
    </w:p>
    <w:p>
      <w:r>
        <w:t>出版日期：2008.05</w:t>
      </w:r>
    </w:p>
    <w:p>
      <w:r>
        <w:t>总页数：338</w:t>
      </w:r>
    </w:p>
    <w:p>
      <w:r>
        <w:t>更多请访问教客网: www.jiaokey.com</w:t>
      </w:r>
    </w:p>
    <w:p>
      <w:r>
        <w:t>品牌经营  报业领军人物的品牌策略与实战 评论地址：https://www.jiaokey.com/book/detail/12013496.html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