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书名：古树新花又一枝</w:t>
      </w:r>
    </w:p>
    <w:p>
      <w:r>
        <w:t>作者：潮剧《张春郎削发》文汇</w:t>
      </w:r>
    </w:p>
    <w:p>
      <w:r>
        <w:t>出版社：广东潮剧院</w:t>
      </w:r>
    </w:p>
    <w:p>
      <w:r>
        <w:t>出版日期：1994.10</w:t>
      </w:r>
    </w:p>
    <w:p>
      <w:r>
        <w:t>总页数：441</w:t>
      </w:r>
    </w:p>
    <w:p>
      <w:r>
        <w:t>更多请访问教客网: www.jiaokey.com</w:t>
      </w:r>
    </w:p>
    <w:p>
      <w:r>
        <w:t>古树新花又一枝 评论地址：https://www.jiaokey.com/book/detail/12011958.html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