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书名：铜琵铁琶与红牙象板  元杂剧和明传奇比较</w:t>
      </w:r>
    </w:p>
    <w:p>
      <w:r>
        <w:t>作者：么书仪著</w:t>
      </w:r>
    </w:p>
    <w:p>
      <w:r>
        <w:t>出版社：郑州：大象出版社</w:t>
      </w:r>
    </w:p>
    <w:p>
      <w:r>
        <w:t>出版日期：1997.04</w:t>
      </w:r>
    </w:p>
    <w:p>
      <w:r>
        <w:t>总页数：147</w:t>
      </w:r>
    </w:p>
    <w:p>
      <w:r>
        <w:t>更多请访问教客网: www.jiaokey.com</w:t>
      </w:r>
    </w:p>
    <w:p>
      <w:r>
        <w:t>铜琵铁琶与红牙象板  元杂剧和明传奇比较 评论地址：https://www.jiaokey.com/book/detail/12011926.html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