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书名：南开话剧运动史料  1923-1949</w:t>
      </w:r>
    </w:p>
    <w:p>
      <w:r>
        <w:t>作者：崔国良，夏家善，李丽中编</w:t>
      </w:r>
    </w:p>
    <w:p>
      <w:r>
        <w:t>出版社：天津：南开大学出版社</w:t>
      </w:r>
    </w:p>
    <w:p>
      <w:r>
        <w:t>出版日期：1993.03</w:t>
      </w:r>
    </w:p>
    <w:p>
      <w:r>
        <w:t>总页数：586</w:t>
      </w:r>
    </w:p>
    <w:p>
      <w:r>
        <w:t>更多请访问教客网: www.jiaokey.com</w:t>
      </w:r>
    </w:p>
    <w:p>
      <w:r>
        <w:t>南开话剧运动史料  1923-1949 评论地址：https://www.jiaokey.com/book/detail/12011644.html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