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  中庸有道名师创意设计100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  中庸有道名师创意设计100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本书出售、求购地址：https://www.jiaokey.com/book/detail/12009462.html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关键词搜索：https://www.jiaokey.com/tag/时尚家居  中庸有道名师创意设计100.html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