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近代武汉城市空间形态的演变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近代武汉城市空间形态的演变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本书出售、求购地址：https://www.jiaokey.com/book/detail/12008515.html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关键词搜索：https://www.jiaokey.com/tag/近代武汉城市空间形态的演变.html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