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书名：陕西省土地开发整理项目估算指标</w:t>
      </w:r>
    </w:p>
    <w:p>
      <w:r>
        <w:t>作者：陕西省国土资源厅著</w:t>
      </w:r>
    </w:p>
    <w:p>
      <w:r>
        <w:t>出版社：西安：陕西科学技术出版社</w:t>
      </w:r>
    </w:p>
    <w:p>
      <w:r>
        <w:t>出版日期：2007.09</w:t>
      </w:r>
    </w:p>
    <w:p>
      <w:r>
        <w:t>总页数：126</w:t>
      </w:r>
    </w:p>
    <w:p>
      <w:r>
        <w:t>更多请访问教客网: www.jiaokey.com</w:t>
      </w:r>
    </w:p>
    <w:p>
      <w:r>
        <w:t>陕西省土地开发整理项目估算指标 评论地址：https://www.jiaokey.com/book/detail/12007090.html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