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书名：煤矿供应物流流程再造  淮南矿业集团现代物流实践与探索</w:t>
      </w:r>
    </w:p>
    <w:p>
      <w:r>
        <w:t>作者：汪晓秀，苏南滨主编</w:t>
      </w:r>
    </w:p>
    <w:p>
      <w:r>
        <w:t>出版社：北京：中国经济出版社</w:t>
      </w:r>
    </w:p>
    <w:p>
      <w:r>
        <w:t>出版日期：2008.01</w:t>
      </w:r>
    </w:p>
    <w:p>
      <w:r>
        <w:t>总页数：323</w:t>
      </w:r>
    </w:p>
    <w:p>
      <w:r>
        <w:t>更多请访问教客网: www.jiaokey.com</w:t>
      </w:r>
    </w:p>
    <w:p>
      <w:r>
        <w:t>煤矿供应物流流程再造  淮南矿业集团现代物流实践与探索 评论地址：https://www.jiaokey.com/book/detail/12007053.html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