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青春期自我咨询与疑难解答  上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青春期自我咨询与疑难解答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本书出售、求购地址：https://www.jiaokey.com/book/detail/12006750.html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关键词搜索：https://www.jiaokey.com/tag/青春期自我咨询与疑难解答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