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书名：岩土工程理论与实践</w:t>
      </w:r>
    </w:p>
    <w:p>
      <w:r>
        <w:t>作者：河北省岩石力学与工程学会编</w:t>
      </w:r>
    </w:p>
    <w:p>
      <w:r>
        <w:t>出版社：成都：西南交通大学出版社</w:t>
      </w:r>
    </w:p>
    <w:p>
      <w:r>
        <w:t>出版日期：2002.06</w:t>
      </w:r>
    </w:p>
    <w:p>
      <w:r>
        <w:t>总页数：381</w:t>
      </w:r>
    </w:p>
    <w:p>
      <w:r>
        <w:t>更多请访问教客网: www.jiaokey.com</w:t>
      </w:r>
    </w:p>
    <w:p>
      <w:r>
        <w:t>岩土工程理论与实践 评论地址：https://www.jiaokey.com/book/detail/12006572.html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