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1954年  第7期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1954年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本书出售、求购地址：https://www.jiaokey.com/book/detail/12006019.html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1954年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