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书名：春秋记事：内蒙古政协领导纪事文集</w:t>
      </w:r>
    </w:p>
    <w:p>
      <w:r>
        <w:t>作者：黎丽主编</w:t>
      </w:r>
    </w:p>
    <w:p>
      <w:r>
        <w:t>出版社：内蒙古文史书店</w:t>
      </w:r>
    </w:p>
    <w:p>
      <w:r>
        <w:t>出版日期：2007.12</w:t>
      </w:r>
    </w:p>
    <w:p>
      <w:r>
        <w:t>总页数：394</w:t>
      </w:r>
    </w:p>
    <w:p>
      <w:r>
        <w:t>更多请访问教客网: www.jiaokey.com</w:t>
      </w:r>
    </w:p>
    <w:p>
      <w:r>
        <w:t>春秋记事：内蒙古政协领导纪事文集 评论地址：https://www.jiaokey.com/book/detail/12005896.html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