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渠道管理  如何激活经销商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渠道管理  如何激活经销商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本书出售、求购地址：https://www.jiaokey.com/book/detail/12005335.html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关键词搜索：https://www.jiaokey.com/tag/渠道管理  如何激活经销商.html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