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书名：中国近代经济史研究  上  清末海关财政与通商口岸市场圈</w:t>
      </w:r>
    </w:p>
    <w:p>
      <w:r>
        <w:t>作者：（日）滨下武志著</w:t>
      </w:r>
    </w:p>
    <w:p>
      <w:r>
        <w:t>出版社：</w:t>
      </w:r>
    </w:p>
    <w:p>
      <w:r>
        <w:t>出版日期：2008.05</w:t>
      </w:r>
    </w:p>
    <w:p>
      <w:r>
        <w:t>总页数：533</w:t>
      </w:r>
    </w:p>
    <w:p>
      <w:r>
        <w:t>更多请访问教客网: www.jiaokey.com</w:t>
      </w:r>
    </w:p>
    <w:p>
      <w:r>
        <w:t>中国近代经济史研究  上  清末海关财政与通商口岸市场圈 评论地址：https://www.jiaokey.com/book/detail/12004946.html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