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书名：矿床成因论  第八届国际矿床成因协会科学讨论会论文集</w:t>
      </w:r>
    </w:p>
    <w:p>
      <w:r>
        <w:t>作者：林为源，虞哲蓉主编</w:t>
      </w:r>
    </w:p>
    <w:p>
      <w:r>
        <w:t>出版社：福州：福建科学技术出版社</w:t>
      </w:r>
    </w:p>
    <w:p>
      <w:r>
        <w:t>出版日期：1991.12</w:t>
      </w:r>
    </w:p>
    <w:p>
      <w:r>
        <w:t>总页数：504</w:t>
      </w:r>
    </w:p>
    <w:p>
      <w:r>
        <w:t>更多请访问教客网: www.jiaokey.com</w:t>
      </w:r>
    </w:p>
    <w:p>
      <w:r>
        <w:t>矿床成因论  第八届国际矿床成因协会科学讨论会论文集 评论地址：https://www.jiaokey.com/book/detail/12004694.html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