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书名：人造刚玉磨料制造工艺  加工部分</w:t>
      </w:r>
    </w:p>
    <w:p>
      <w:r>
        <w:t>作者：郑州磨料磨具磨削研究所编</w:t>
      </w:r>
    </w:p>
    <w:p>
      <w:r>
        <w:t>出版社：郑州磨料磨具磨削研究所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人造刚玉磨料制造工艺  加工部分 评论地址：https://www.jiaokey.com/book/detail/12004413.html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