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十四大以来干部制度改革经验选编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十四大以来干部制度改革经验选编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本书出售、求购地址：https://www.jiaokey.com/book/detail/12004106.html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关键词搜索：https://www.jiaokey.com/tag/十四大以来干部制度改革经验选编.html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