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书名：保持大学生党员先进性教育长效机制研究</w:t>
      </w:r>
    </w:p>
    <w:p>
      <w:r>
        <w:t>作者：孙书光著</w:t>
      </w:r>
    </w:p>
    <w:p>
      <w:r>
        <w:t>出版社：沈阳：辽宁人民出版社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保持大学生党员先进性教育长效机制研究 评论地址：https://www.jiaokey.com/book/detail/12002785.html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