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书名：农业资源高效利用 基于GIS技术方法</w:t>
      </w:r>
    </w:p>
    <w:p>
      <w:r>
        <w:t>作者:郑海霞编著</w:t>
      </w:r>
    </w:p>
    <w:p>
      <w:r>
        <w:t>出版社:北京：中国经济出版社</w:t>
      </w:r>
    </w:p>
    <w:p>
      <w:r>
        <w:t>出版日期：2007.11</w:t>
      </w:r>
    </w:p>
    <w:p>
      <w:r>
        <w:t>总页数：240</w:t>
      </w:r>
    </w:p>
    <w:p>
      <w:r>
        <w:t>更多请访问教客网:www.jiaokey.com</w:t>
      </w:r>
    </w:p>
    <w:p>
      <w:r>
        <w:t>农业资源高效利用 基于GIS技术方法评论地址：https://www.jiaokey.com/book/detail/12002754.html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