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书名：预应力钢筋混凝土构件计算</w:t>
      </w:r>
    </w:p>
    <w:p>
      <w:r>
        <w:t>作者：（苏）雅可布逊（К.К.Якобон）等著；徐名枢，姚玲森译</w:t>
      </w:r>
    </w:p>
    <w:p>
      <w:r>
        <w:t>出版社：人民铁道出版社</w:t>
      </w:r>
    </w:p>
    <w:p>
      <w:r>
        <w:t>出版日期：1958</w:t>
      </w:r>
    </w:p>
    <w:p>
      <w:r>
        <w:t>总页数：218</w:t>
      </w:r>
    </w:p>
    <w:p>
      <w:r>
        <w:t>更多请访问教客网: www.jiaokey.com</w:t>
      </w:r>
    </w:p>
    <w:p>
      <w:r>
        <w:t>预应力钢筋混凝土构件计算 评论地址：https://www.jiaokey.com/book/detail/12001764.html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